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4FA12" w14:textId="2C1DBCCB" w:rsidR="006F24BF" w:rsidRDefault="008D54C4" w:rsidP="00BA088E">
      <w:pPr>
        <w:pStyle w:val="Title"/>
        <w:jc w:val="center"/>
      </w:pPr>
      <w:r>
        <w:rPr>
          <w:noProof/>
        </w:rPr>
        <w:drawing>
          <wp:anchor distT="0" distB="0" distL="114300" distR="114300" simplePos="0" relativeHeight="251658240" behindDoc="0" locked="0" layoutInCell="1" allowOverlap="1" wp14:anchorId="067B4B0B" wp14:editId="7D072ADE">
            <wp:simplePos x="0" y="0"/>
            <wp:positionH relativeFrom="page">
              <wp:align>left</wp:align>
            </wp:positionH>
            <wp:positionV relativeFrom="page">
              <wp:align>top</wp:align>
            </wp:positionV>
            <wp:extent cx="1871345" cy="914400"/>
            <wp:effectExtent l="0" t="0" r="0" b="0"/>
            <wp:wrapNone/>
            <wp:docPr id="20871986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1345" cy="914400"/>
                    </a:xfrm>
                    <a:prstGeom prst="rect">
                      <a:avLst/>
                    </a:prstGeom>
                    <a:noFill/>
                    <a:ln>
                      <a:noFill/>
                    </a:ln>
                  </pic:spPr>
                </pic:pic>
              </a:graphicData>
            </a:graphic>
          </wp:anchor>
        </w:drawing>
      </w:r>
      <w:r w:rsidR="006F24BF">
        <w:t>Fenix Forged Dealer Application</w:t>
      </w:r>
    </w:p>
    <w:p w14:paraId="66004B1E" w14:textId="77777777" w:rsidR="00BA088E" w:rsidRDefault="00BA088E"/>
    <w:p w14:paraId="482E07AA" w14:textId="77777777" w:rsidR="00BA088E" w:rsidRDefault="00BA088E"/>
    <w:p w14:paraId="2450DB5B" w14:textId="344EA573" w:rsidR="006F24BF" w:rsidRDefault="006F24BF">
      <w:r>
        <w:t xml:space="preserve">Is business operating at the owner’s residence? (Yes / No) </w:t>
      </w:r>
    </w:p>
    <w:p w14:paraId="01B0B081" w14:textId="0D2665B6" w:rsidR="007161CD" w:rsidRDefault="00DC5103">
      <w:r>
        <w:t>What type of business do you operate? _____________________</w:t>
      </w:r>
    </w:p>
    <w:p w14:paraId="79398C90" w14:textId="77777777" w:rsidR="006F24BF" w:rsidRDefault="006F24BF">
      <w:r>
        <w:t xml:space="preserve">Are you an existing customer? (Yes / No) </w:t>
      </w:r>
    </w:p>
    <w:p w14:paraId="38331E1E" w14:textId="77777777" w:rsidR="006F24BF" w:rsidRDefault="006F24BF">
      <w:r>
        <w:t xml:space="preserve">Company Name (Trade / DBA): ___________________________ </w:t>
      </w:r>
    </w:p>
    <w:p w14:paraId="3F84703A" w14:textId="77777777" w:rsidR="006F24BF" w:rsidRDefault="006F24BF">
      <w:r>
        <w:t xml:space="preserve">Company Name (Legal): ___________________________ </w:t>
      </w:r>
    </w:p>
    <w:p w14:paraId="5FD89CE1" w14:textId="77777777" w:rsidR="0082160C" w:rsidRDefault="006F24BF">
      <w:r>
        <w:t xml:space="preserve">Do you have any existing or previous </w:t>
      </w:r>
      <w:proofErr w:type="gramStart"/>
      <w:r>
        <w:t>account</w:t>
      </w:r>
      <w:proofErr w:type="gramEnd"/>
      <w:r>
        <w:t xml:space="preserve"> with </w:t>
      </w:r>
      <w:r w:rsidR="00BA088E">
        <w:t>Fenix</w:t>
      </w:r>
      <w:r>
        <w:t xml:space="preserve"> Forged? </w:t>
      </w:r>
    </w:p>
    <w:p w14:paraId="571451E1" w14:textId="7035ED2C" w:rsidR="006F24BF" w:rsidRDefault="006F24BF">
      <w:r>
        <w:t xml:space="preserve">(Yes / No) If </w:t>
      </w:r>
      <w:proofErr w:type="gramStart"/>
      <w:r>
        <w:t>Yes</w:t>
      </w:r>
      <w:proofErr w:type="gramEnd"/>
      <w:r>
        <w:t xml:space="preserve">, list Name: ______________________ </w:t>
      </w:r>
    </w:p>
    <w:p w14:paraId="6B18C862" w14:textId="77777777" w:rsidR="00423578" w:rsidRDefault="006F24BF">
      <w:r>
        <w:t xml:space="preserve">Business Legal Structure: (Partnership / LLC / Corp) </w:t>
      </w:r>
    </w:p>
    <w:p w14:paraId="355F4264" w14:textId="093255F8" w:rsidR="006F24BF" w:rsidRDefault="006F24BF">
      <w:r>
        <w:t xml:space="preserve">Federal Employer ID Number (FEIN): __________________ </w:t>
      </w:r>
    </w:p>
    <w:p w14:paraId="0EC3BB72" w14:textId="77777777" w:rsidR="006F24BF" w:rsidRDefault="006F24BF">
      <w:r>
        <w:t xml:space="preserve">Year established by current ownership: ________ </w:t>
      </w:r>
    </w:p>
    <w:p w14:paraId="7193B204" w14:textId="453CE720" w:rsidR="005532F4" w:rsidRDefault="005532F4">
      <w:r>
        <w:t>What other brand of wheels do you sell? _________________________</w:t>
      </w:r>
    </w:p>
    <w:p w14:paraId="7D0627AA" w14:textId="30CC47C5" w:rsidR="006F24BF" w:rsidRDefault="006F24BF" w:rsidP="006F24BF">
      <w:r>
        <w:t xml:space="preserve">Shipping Address:                                                                                                 </w:t>
      </w:r>
      <w:r w:rsidR="00D901FD">
        <w:t xml:space="preserve">       </w:t>
      </w:r>
      <w:r>
        <w:t>Billing Address:</w:t>
      </w:r>
    </w:p>
    <w:p w14:paraId="1B2D9207" w14:textId="1CE8F0C0" w:rsidR="006F24BF" w:rsidRDefault="006F24BF" w:rsidP="00BA088E">
      <w:r>
        <w:t>Street: _________________                                                                          Street: _________________</w:t>
      </w:r>
    </w:p>
    <w:p w14:paraId="67230530" w14:textId="0D4FE6B7" w:rsidR="006F24BF" w:rsidRDefault="006F24BF" w:rsidP="00BA088E">
      <w:r>
        <w:t>City: ___________________                                                                          City: ___________________</w:t>
      </w:r>
    </w:p>
    <w:p w14:paraId="2D9F45B7" w14:textId="05191121" w:rsidR="006F24BF" w:rsidRDefault="006F24BF" w:rsidP="00BA088E">
      <w:r>
        <w:t xml:space="preserve">State: __________________ </w:t>
      </w:r>
      <w:r>
        <w:tab/>
      </w:r>
      <w:r>
        <w:tab/>
      </w:r>
      <w:r>
        <w:tab/>
      </w:r>
      <w:r>
        <w:tab/>
      </w:r>
      <w:r>
        <w:tab/>
        <w:t xml:space="preserve">         State: __________________</w:t>
      </w:r>
    </w:p>
    <w:p w14:paraId="23DAA64A" w14:textId="13261442" w:rsidR="006F24BF" w:rsidRDefault="006F24BF" w:rsidP="00BA088E">
      <w:r>
        <w:t xml:space="preserve">Zip: ____________________ </w:t>
      </w:r>
      <w:r>
        <w:tab/>
      </w:r>
      <w:r>
        <w:tab/>
      </w:r>
      <w:r>
        <w:tab/>
      </w:r>
      <w:r>
        <w:tab/>
      </w:r>
      <w:r>
        <w:tab/>
        <w:t xml:space="preserve">         Zip: ____________________</w:t>
      </w:r>
    </w:p>
    <w:p w14:paraId="681A40AD" w14:textId="77777777" w:rsidR="00BA088E" w:rsidRDefault="00BA088E"/>
    <w:p w14:paraId="7C53C0FF" w14:textId="2C8AE905" w:rsidR="006F24BF" w:rsidRDefault="006F24BF">
      <w:r>
        <w:t xml:space="preserve">Contact Information: </w:t>
      </w:r>
    </w:p>
    <w:p w14:paraId="47AC9AAE" w14:textId="48B579ED" w:rsidR="006F24BF" w:rsidRDefault="006F24BF">
      <w:r>
        <w:t xml:space="preserve">Sales Name: ______________ </w:t>
      </w:r>
      <w:r w:rsidR="006A7423">
        <w:t xml:space="preserve">  </w:t>
      </w:r>
      <w:r>
        <w:t>Acc</w:t>
      </w:r>
      <w:r w:rsidR="00365F55">
        <w:t>oun</w:t>
      </w:r>
      <w:r>
        <w:t>t</w:t>
      </w:r>
      <w:r w:rsidR="00CD2F25">
        <w:t>s Payable</w:t>
      </w:r>
      <w:r>
        <w:t xml:space="preserve"> Name: _______________ </w:t>
      </w:r>
    </w:p>
    <w:p w14:paraId="592D6C2E" w14:textId="5869D037" w:rsidR="006F24BF" w:rsidRDefault="006F24BF">
      <w:r>
        <w:t>Sales Phone: _____________</w:t>
      </w:r>
      <w:proofErr w:type="gramStart"/>
      <w:r>
        <w:t>_</w:t>
      </w:r>
      <w:r w:rsidR="006A7423">
        <w:t xml:space="preserve"> </w:t>
      </w:r>
      <w:r>
        <w:t xml:space="preserve"> </w:t>
      </w:r>
      <w:r w:rsidR="00CD2F25">
        <w:t>Accounts</w:t>
      </w:r>
      <w:proofErr w:type="gramEnd"/>
      <w:r w:rsidR="00CD2F25">
        <w:t xml:space="preserve"> Payable</w:t>
      </w:r>
      <w:r>
        <w:t xml:space="preserve"> Phone: _______________ </w:t>
      </w:r>
    </w:p>
    <w:p w14:paraId="00B1275B" w14:textId="505A9A9A" w:rsidR="006F24BF" w:rsidRDefault="006F24BF">
      <w:r>
        <w:t>Sales Email: ______________</w:t>
      </w:r>
      <w:r w:rsidR="006A7423">
        <w:t xml:space="preserve">  </w:t>
      </w:r>
      <w:r>
        <w:t xml:space="preserve"> </w:t>
      </w:r>
      <w:r w:rsidR="00CD2F25">
        <w:t>Accounts Payable</w:t>
      </w:r>
      <w:r>
        <w:t xml:space="preserve"> Email: _______________</w:t>
      </w:r>
    </w:p>
    <w:p w14:paraId="734D2551" w14:textId="5A5D5629" w:rsidR="00BA088E" w:rsidRDefault="006F24BF">
      <w:r>
        <w:t xml:space="preserve">Please attach the following: • </w:t>
      </w:r>
      <w:r w:rsidR="004E501C">
        <w:t xml:space="preserve">Copy/Picture of current Business </w:t>
      </w:r>
      <w:proofErr w:type="gramStart"/>
      <w:r w:rsidR="004E501C">
        <w:t xml:space="preserve">License </w:t>
      </w:r>
      <w:r>
        <w:t xml:space="preserve"> •</w:t>
      </w:r>
      <w:proofErr w:type="gramEnd"/>
      <w:r>
        <w:t xml:space="preserve"> W9</w:t>
      </w:r>
    </w:p>
    <w:p w14:paraId="17DA8615" w14:textId="481AE8BC" w:rsidR="00BA088E" w:rsidRDefault="003D71B3">
      <w:r>
        <w:t>Fenix Forged</w:t>
      </w:r>
      <w:r w:rsidR="006F24BF">
        <w:t xml:space="preserve"> has requirements for both a minimum buy-in and annual purchases. Please refer to the following summary and initial to acknowledge</w:t>
      </w:r>
      <w:r w:rsidR="00BA088E">
        <w:t>:</w:t>
      </w:r>
    </w:p>
    <w:p w14:paraId="50F57A3C" w14:textId="75855318" w:rsidR="00BA088E" w:rsidRDefault="00BB5751">
      <w:r>
        <w:t xml:space="preserve">        </w:t>
      </w:r>
      <w:r w:rsidR="006F24BF">
        <w:t>• Distribution freight is included. _____</w:t>
      </w:r>
    </w:p>
    <w:p w14:paraId="054B1BAC" w14:textId="5A2E4248" w:rsidR="00BA088E" w:rsidRDefault="00BB5751">
      <w:r>
        <w:lastRenderedPageBreak/>
        <w:t xml:space="preserve">        </w:t>
      </w:r>
      <w:r w:rsidR="006F24BF">
        <w:t>• Base prices do not include upcharges for things like Powder, Custom Powder, Custom Logos, Tires, ETC. _____</w:t>
      </w:r>
    </w:p>
    <w:p w14:paraId="6BA1B2B6" w14:textId="5C441EC5" w:rsidR="00BA088E" w:rsidRDefault="008D54C4">
      <w:r>
        <w:rPr>
          <w:noProof/>
        </w:rPr>
        <w:drawing>
          <wp:anchor distT="0" distB="0" distL="114300" distR="114300" simplePos="0" relativeHeight="251658241" behindDoc="0" locked="0" layoutInCell="1" allowOverlap="1" wp14:anchorId="022B7705" wp14:editId="135A6A15">
            <wp:simplePos x="0" y="0"/>
            <wp:positionH relativeFrom="page">
              <wp:align>left</wp:align>
            </wp:positionH>
            <wp:positionV relativeFrom="page">
              <wp:align>top</wp:align>
            </wp:positionV>
            <wp:extent cx="1379348" cy="673994"/>
            <wp:effectExtent l="0" t="0" r="0" b="0"/>
            <wp:wrapNone/>
            <wp:docPr id="239314992"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314992" name="Picture 1" descr="A black and white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8562" cy="6833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5751">
        <w:t xml:space="preserve">       </w:t>
      </w:r>
      <w:r w:rsidR="006F24BF">
        <w:t xml:space="preserve">• Dealers agree to provide marketing </w:t>
      </w:r>
      <w:r w:rsidR="00650565">
        <w:t xml:space="preserve">and sales </w:t>
      </w:r>
      <w:r w:rsidR="006F24BF">
        <w:t xml:space="preserve">strategies </w:t>
      </w:r>
      <w:r w:rsidR="003D71B3">
        <w:t>in line</w:t>
      </w:r>
      <w:r w:rsidR="006F24BF">
        <w:t xml:space="preserve"> with </w:t>
      </w:r>
      <w:r w:rsidR="003E404A">
        <w:t>Fenix</w:t>
      </w:r>
      <w:r w:rsidR="006F24BF">
        <w:t xml:space="preserve"> Forged expectations</w:t>
      </w:r>
      <w:r w:rsidR="00C8003D">
        <w:t xml:space="preserve"> </w:t>
      </w:r>
      <w:proofErr w:type="gramStart"/>
      <w:r w:rsidR="00C8003D">
        <w:t>in order to</w:t>
      </w:r>
      <w:proofErr w:type="gramEnd"/>
      <w:r w:rsidR="00C8003D">
        <w:t xml:space="preserve"> sell </w:t>
      </w:r>
      <w:r w:rsidR="007D191C">
        <w:t>Fenix Forged products</w:t>
      </w:r>
      <w:r w:rsidR="006F24BF">
        <w:t xml:space="preserve">. _____ </w:t>
      </w:r>
    </w:p>
    <w:p w14:paraId="235ACD17" w14:textId="3F1215E4" w:rsidR="00BA088E" w:rsidRDefault="00BB5751">
      <w:r>
        <w:t xml:space="preserve">       </w:t>
      </w:r>
      <w:r w:rsidR="006F24BF">
        <w:t>• All dealer agreements are non-exclusive. _____</w:t>
      </w:r>
    </w:p>
    <w:p w14:paraId="57699BDD" w14:textId="627CF008" w:rsidR="00BA088E" w:rsidRDefault="00BB5751" w:rsidP="00BB5751">
      <w:r>
        <w:t xml:space="preserve">       </w:t>
      </w:r>
      <w:r w:rsidR="006F24BF">
        <w:t xml:space="preserve">• </w:t>
      </w:r>
      <w:r w:rsidR="00BA088E">
        <w:t>Fenix</w:t>
      </w:r>
      <w:r w:rsidR="006F24BF">
        <w:t xml:space="preserve"> Forged reserves the sole and explicit right to accept or deny all applications. _____</w:t>
      </w:r>
    </w:p>
    <w:p w14:paraId="4694DE0A" w14:textId="78ACC483" w:rsidR="00BB5751" w:rsidRDefault="00CA6C8A" w:rsidP="00941334">
      <w:pPr>
        <w:pStyle w:val="ListParagraph"/>
        <w:numPr>
          <w:ilvl w:val="0"/>
          <w:numId w:val="2"/>
        </w:numPr>
      </w:pPr>
      <w:r>
        <w:t>To</w:t>
      </w:r>
      <w:r w:rsidR="00C64EC2">
        <w:t xml:space="preserve"> be an active Fenix Forged Dealer </w:t>
      </w:r>
      <w:r w:rsidR="00172B69">
        <w:t xml:space="preserve">a </w:t>
      </w:r>
      <w:r w:rsidR="004C4D2B">
        <w:t xml:space="preserve">set of </w:t>
      </w:r>
      <w:r w:rsidR="00172B69">
        <w:t>wheel</w:t>
      </w:r>
      <w:r w:rsidR="004C4D2B">
        <w:t>s</w:t>
      </w:r>
      <w:r w:rsidR="00D45344">
        <w:t xml:space="preserve"> </w:t>
      </w:r>
      <w:r w:rsidR="00172B69">
        <w:t>must be</w:t>
      </w:r>
      <w:r w:rsidR="003574DD">
        <w:t xml:space="preserve"> ordered</w:t>
      </w:r>
      <w:r w:rsidR="00172B69">
        <w:t xml:space="preserve"> at least every 6</w:t>
      </w:r>
      <w:r w:rsidR="00F24B10">
        <w:t xml:space="preserve"> months</w:t>
      </w:r>
      <w:r w:rsidR="0016547D">
        <w:t>. _____</w:t>
      </w:r>
    </w:p>
    <w:p w14:paraId="1A33EAE4" w14:textId="5A00156F" w:rsidR="0016547D" w:rsidRDefault="00DA3091" w:rsidP="00BB5751">
      <w:pPr>
        <w:pStyle w:val="ListParagraph"/>
        <w:numPr>
          <w:ilvl w:val="0"/>
          <w:numId w:val="2"/>
        </w:numPr>
      </w:pPr>
      <w:r>
        <w:t xml:space="preserve">If dealer status gets lost due to </w:t>
      </w:r>
      <w:r w:rsidR="00073071">
        <w:t>orders not being placed</w:t>
      </w:r>
      <w:r w:rsidR="00A768A2">
        <w:t xml:space="preserve">, </w:t>
      </w:r>
      <w:r w:rsidR="00022252">
        <w:t>to</w:t>
      </w:r>
      <w:r w:rsidR="00E54021">
        <w:t xml:space="preserve"> regain dealer status </w:t>
      </w:r>
      <w:r w:rsidR="00520FDC">
        <w:t>at least 2 sets must be ordered</w:t>
      </w:r>
      <w:r w:rsidR="00741E7E">
        <w:t xml:space="preserve"> at one </w:t>
      </w:r>
      <w:r w:rsidR="00293DF2">
        <w:t>time,</w:t>
      </w:r>
      <w:r w:rsidR="007B5C9D">
        <w:t xml:space="preserve"> and you will regain dealer status</w:t>
      </w:r>
      <w:r w:rsidR="00741E7E">
        <w:t>. _____</w:t>
      </w:r>
    </w:p>
    <w:p w14:paraId="0B840D16" w14:textId="77777777" w:rsidR="00BA088E" w:rsidRDefault="00BA088E"/>
    <w:p w14:paraId="6CC2F426" w14:textId="77777777" w:rsidR="00BA088E" w:rsidRDefault="00BA088E"/>
    <w:p w14:paraId="53E82A62" w14:textId="69BBD6E8" w:rsidR="00BA088E" w:rsidRPr="00413D49" w:rsidRDefault="006F24BF">
      <w:pPr>
        <w:rPr>
          <w:b/>
          <w:bCs/>
          <w:sz w:val="24"/>
          <w:szCs w:val="24"/>
        </w:rPr>
      </w:pPr>
      <w:r w:rsidRPr="00413D49">
        <w:rPr>
          <w:b/>
          <w:bCs/>
          <w:sz w:val="24"/>
          <w:szCs w:val="24"/>
        </w:rPr>
        <w:t xml:space="preserve">By signing this application, I acknowledge that I have read the basic requirements as outlined by </w:t>
      </w:r>
      <w:r w:rsidR="00BA088E" w:rsidRPr="00413D49">
        <w:rPr>
          <w:b/>
          <w:bCs/>
          <w:sz w:val="24"/>
          <w:szCs w:val="24"/>
        </w:rPr>
        <w:t xml:space="preserve">Fenix </w:t>
      </w:r>
      <w:r w:rsidR="007604A3">
        <w:rPr>
          <w:b/>
          <w:bCs/>
          <w:sz w:val="24"/>
          <w:szCs w:val="24"/>
        </w:rPr>
        <w:t>Forged</w:t>
      </w:r>
      <w:r w:rsidRPr="00413D49">
        <w:rPr>
          <w:b/>
          <w:bCs/>
          <w:sz w:val="24"/>
          <w:szCs w:val="24"/>
        </w:rPr>
        <w:t xml:space="preserve"> and </w:t>
      </w:r>
      <w:proofErr w:type="gramStart"/>
      <w:r w:rsidR="00030241">
        <w:rPr>
          <w:b/>
          <w:bCs/>
          <w:sz w:val="24"/>
          <w:szCs w:val="24"/>
        </w:rPr>
        <w:t>are</w:t>
      </w:r>
      <w:r w:rsidRPr="00413D49">
        <w:rPr>
          <w:b/>
          <w:bCs/>
          <w:sz w:val="24"/>
          <w:szCs w:val="24"/>
        </w:rPr>
        <w:t xml:space="preserve"> in agreement</w:t>
      </w:r>
      <w:proofErr w:type="gramEnd"/>
      <w:r w:rsidRPr="00413D49">
        <w:rPr>
          <w:b/>
          <w:bCs/>
          <w:sz w:val="24"/>
          <w:szCs w:val="24"/>
        </w:rPr>
        <w:t xml:space="preserve"> with those basic terms as set forth. Further, I acknowledge that all information provided in this application is true and correct to the best of my knowledge and that knowingly or willfully presenting false information in this application will result in the request being immediately rejected. </w:t>
      </w:r>
      <w:r w:rsidR="00BA088E" w:rsidRPr="00413D49">
        <w:rPr>
          <w:b/>
          <w:bCs/>
          <w:sz w:val="24"/>
          <w:szCs w:val="24"/>
        </w:rPr>
        <w:t>Fenix</w:t>
      </w:r>
      <w:r w:rsidRPr="00413D49">
        <w:rPr>
          <w:b/>
          <w:bCs/>
          <w:sz w:val="24"/>
          <w:szCs w:val="24"/>
        </w:rPr>
        <w:t xml:space="preserve"> Forged reserves the sole right to accept or reject all applications. Please allow up to seven (7) days for </w:t>
      </w:r>
      <w:r w:rsidR="00BA088E" w:rsidRPr="00413D49">
        <w:rPr>
          <w:b/>
          <w:bCs/>
          <w:sz w:val="24"/>
          <w:szCs w:val="24"/>
        </w:rPr>
        <w:t>Fenix</w:t>
      </w:r>
      <w:r w:rsidRPr="00413D49">
        <w:rPr>
          <w:b/>
          <w:bCs/>
          <w:sz w:val="24"/>
          <w:szCs w:val="24"/>
        </w:rPr>
        <w:t xml:space="preserve"> Forged to review your application and verify the information contained </w:t>
      </w:r>
      <w:r w:rsidR="00FD3D39">
        <w:rPr>
          <w:b/>
          <w:bCs/>
          <w:sz w:val="24"/>
          <w:szCs w:val="24"/>
        </w:rPr>
        <w:t>in this document</w:t>
      </w:r>
      <w:r w:rsidRPr="00413D49">
        <w:rPr>
          <w:b/>
          <w:bCs/>
          <w:sz w:val="24"/>
          <w:szCs w:val="24"/>
        </w:rPr>
        <w:t xml:space="preserve">. If you have any questions regarding the status of your application, please email </w:t>
      </w:r>
      <w:r w:rsidR="008166D6">
        <w:rPr>
          <w:b/>
          <w:bCs/>
          <w:sz w:val="24"/>
          <w:szCs w:val="24"/>
        </w:rPr>
        <w:t>s</w:t>
      </w:r>
      <w:r w:rsidR="006E6A9A">
        <w:rPr>
          <w:b/>
          <w:bCs/>
          <w:sz w:val="24"/>
          <w:szCs w:val="24"/>
        </w:rPr>
        <w:t>hop</w:t>
      </w:r>
      <w:r w:rsidRPr="00413D49">
        <w:rPr>
          <w:b/>
          <w:bCs/>
          <w:sz w:val="24"/>
          <w:szCs w:val="24"/>
        </w:rPr>
        <w:t>@</w:t>
      </w:r>
      <w:r w:rsidR="00BA088E" w:rsidRPr="00413D49">
        <w:rPr>
          <w:b/>
          <w:bCs/>
          <w:sz w:val="24"/>
          <w:szCs w:val="24"/>
        </w:rPr>
        <w:t>fenixdesign</w:t>
      </w:r>
      <w:r w:rsidRPr="00413D49">
        <w:rPr>
          <w:b/>
          <w:bCs/>
          <w:sz w:val="24"/>
          <w:szCs w:val="24"/>
        </w:rPr>
        <w:t>.</w:t>
      </w:r>
      <w:r w:rsidR="00BA088E" w:rsidRPr="00413D49">
        <w:rPr>
          <w:b/>
          <w:bCs/>
          <w:sz w:val="24"/>
          <w:szCs w:val="24"/>
        </w:rPr>
        <w:t>net</w:t>
      </w:r>
      <w:r w:rsidRPr="00413D49">
        <w:rPr>
          <w:b/>
          <w:bCs/>
          <w:sz w:val="24"/>
          <w:szCs w:val="24"/>
        </w:rPr>
        <w:t xml:space="preserve"> and you will receive immediate updates. </w:t>
      </w:r>
    </w:p>
    <w:p w14:paraId="2B8E1F65" w14:textId="77777777" w:rsidR="00BA088E" w:rsidRDefault="00BA088E"/>
    <w:p w14:paraId="5730CF7F" w14:textId="77777777" w:rsidR="00BA088E" w:rsidRDefault="00BA088E"/>
    <w:p w14:paraId="124A7AF3" w14:textId="06571E44" w:rsidR="00BA088E" w:rsidRDefault="006F24BF">
      <w:r>
        <w:t xml:space="preserve">Company Representative (Printed): ____________________ </w:t>
      </w:r>
    </w:p>
    <w:p w14:paraId="2584A928" w14:textId="77777777" w:rsidR="00BA088E" w:rsidRDefault="006F24BF">
      <w:r>
        <w:t xml:space="preserve">Company Representative Title: ________________________ </w:t>
      </w:r>
    </w:p>
    <w:p w14:paraId="37EEAE55" w14:textId="77777777" w:rsidR="00BA088E" w:rsidRDefault="006F24BF">
      <w:r>
        <w:t>Company Representative (Signature): ___________________</w:t>
      </w:r>
    </w:p>
    <w:p w14:paraId="33D67208" w14:textId="511A9FC7" w:rsidR="00BA088E" w:rsidRDefault="006F24BF">
      <w:r>
        <w:t xml:space="preserve">Date Signed: ____________ </w:t>
      </w:r>
    </w:p>
    <w:p w14:paraId="185611E8" w14:textId="77777777" w:rsidR="00BA088E" w:rsidRDefault="00BA088E"/>
    <w:p w14:paraId="5E37E0DE" w14:textId="77777777" w:rsidR="00BA088E" w:rsidRDefault="00BA088E"/>
    <w:p w14:paraId="315367E3" w14:textId="77777777" w:rsidR="00BA088E" w:rsidRDefault="00BA088E"/>
    <w:p w14:paraId="173AFFC5" w14:textId="77777777" w:rsidR="00BA088E" w:rsidRDefault="00BA088E"/>
    <w:p w14:paraId="4A48257A" w14:textId="77777777" w:rsidR="00BA088E" w:rsidRDefault="00BA088E"/>
    <w:p w14:paraId="3A7FB62B" w14:textId="43B69983" w:rsidR="006F24BF" w:rsidRDefault="006F24BF"/>
    <w:sectPr w:rsidR="006F24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16F7C"/>
    <w:multiLevelType w:val="hybridMultilevel"/>
    <w:tmpl w:val="758E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426502"/>
    <w:multiLevelType w:val="hybridMultilevel"/>
    <w:tmpl w:val="8F264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1752818">
    <w:abstractNumId w:val="0"/>
  </w:num>
  <w:num w:numId="2" w16cid:durableId="1729381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BF"/>
    <w:rsid w:val="00022252"/>
    <w:rsid w:val="00030241"/>
    <w:rsid w:val="000413D2"/>
    <w:rsid w:val="00073071"/>
    <w:rsid w:val="00155046"/>
    <w:rsid w:val="00163FBD"/>
    <w:rsid w:val="0016547D"/>
    <w:rsid w:val="00172B69"/>
    <w:rsid w:val="001B41E3"/>
    <w:rsid w:val="001D247C"/>
    <w:rsid w:val="0020108B"/>
    <w:rsid w:val="00214830"/>
    <w:rsid w:val="00237E80"/>
    <w:rsid w:val="00255F60"/>
    <w:rsid w:val="00293DF2"/>
    <w:rsid w:val="003574DD"/>
    <w:rsid w:val="0036252C"/>
    <w:rsid w:val="00365F55"/>
    <w:rsid w:val="003D71B3"/>
    <w:rsid w:val="003E404A"/>
    <w:rsid w:val="00413D49"/>
    <w:rsid w:val="00423578"/>
    <w:rsid w:val="004C4D2B"/>
    <w:rsid w:val="004E501C"/>
    <w:rsid w:val="00520FDC"/>
    <w:rsid w:val="00540FC7"/>
    <w:rsid w:val="005532F4"/>
    <w:rsid w:val="005C20EA"/>
    <w:rsid w:val="00650565"/>
    <w:rsid w:val="00652377"/>
    <w:rsid w:val="00685C40"/>
    <w:rsid w:val="006A7423"/>
    <w:rsid w:val="006E6A9A"/>
    <w:rsid w:val="006F24BF"/>
    <w:rsid w:val="007161CD"/>
    <w:rsid w:val="00741E7E"/>
    <w:rsid w:val="007604A3"/>
    <w:rsid w:val="007749F4"/>
    <w:rsid w:val="00797F29"/>
    <w:rsid w:val="007B5C9D"/>
    <w:rsid w:val="007B611C"/>
    <w:rsid w:val="007D191C"/>
    <w:rsid w:val="007E007B"/>
    <w:rsid w:val="008166D6"/>
    <w:rsid w:val="0082160C"/>
    <w:rsid w:val="0083550F"/>
    <w:rsid w:val="008A3B1E"/>
    <w:rsid w:val="008D54C4"/>
    <w:rsid w:val="0091702E"/>
    <w:rsid w:val="00927EAE"/>
    <w:rsid w:val="00941334"/>
    <w:rsid w:val="00A479CD"/>
    <w:rsid w:val="00A768A2"/>
    <w:rsid w:val="00A8625D"/>
    <w:rsid w:val="00A92547"/>
    <w:rsid w:val="00B4158C"/>
    <w:rsid w:val="00BA088E"/>
    <w:rsid w:val="00BB28CC"/>
    <w:rsid w:val="00BB5751"/>
    <w:rsid w:val="00BC12C1"/>
    <w:rsid w:val="00C64EC2"/>
    <w:rsid w:val="00C8003D"/>
    <w:rsid w:val="00CA6C8A"/>
    <w:rsid w:val="00CD2F25"/>
    <w:rsid w:val="00CE32D8"/>
    <w:rsid w:val="00D2388D"/>
    <w:rsid w:val="00D45344"/>
    <w:rsid w:val="00D901FD"/>
    <w:rsid w:val="00DA3091"/>
    <w:rsid w:val="00DC5103"/>
    <w:rsid w:val="00E17466"/>
    <w:rsid w:val="00E5255D"/>
    <w:rsid w:val="00E54021"/>
    <w:rsid w:val="00EA32AD"/>
    <w:rsid w:val="00F24B10"/>
    <w:rsid w:val="00F41EA7"/>
    <w:rsid w:val="00FA1ABB"/>
    <w:rsid w:val="00FC104A"/>
    <w:rsid w:val="00FD3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2468F"/>
  <w15:chartTrackingRefBased/>
  <w15:docId w15:val="{281DA56C-D5AE-42A3-90D2-5EEA91F32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24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F24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F24B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F24B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F24B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F24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24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24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24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4B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F24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24B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F24B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F24B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F24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24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24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24BF"/>
    <w:rPr>
      <w:rFonts w:eastAsiaTheme="majorEastAsia" w:cstheme="majorBidi"/>
      <w:color w:val="272727" w:themeColor="text1" w:themeTint="D8"/>
    </w:rPr>
  </w:style>
  <w:style w:type="paragraph" w:styleId="Title">
    <w:name w:val="Title"/>
    <w:basedOn w:val="Normal"/>
    <w:next w:val="Normal"/>
    <w:link w:val="TitleChar"/>
    <w:uiPriority w:val="10"/>
    <w:qFormat/>
    <w:rsid w:val="006F24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4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24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24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24BF"/>
    <w:pPr>
      <w:spacing w:before="160"/>
      <w:jc w:val="center"/>
    </w:pPr>
    <w:rPr>
      <w:i/>
      <w:iCs/>
      <w:color w:val="404040" w:themeColor="text1" w:themeTint="BF"/>
    </w:rPr>
  </w:style>
  <w:style w:type="character" w:customStyle="1" w:styleId="QuoteChar">
    <w:name w:val="Quote Char"/>
    <w:basedOn w:val="DefaultParagraphFont"/>
    <w:link w:val="Quote"/>
    <w:uiPriority w:val="29"/>
    <w:rsid w:val="006F24BF"/>
    <w:rPr>
      <w:i/>
      <w:iCs/>
      <w:color w:val="404040" w:themeColor="text1" w:themeTint="BF"/>
    </w:rPr>
  </w:style>
  <w:style w:type="paragraph" w:styleId="ListParagraph">
    <w:name w:val="List Paragraph"/>
    <w:basedOn w:val="Normal"/>
    <w:uiPriority w:val="34"/>
    <w:qFormat/>
    <w:rsid w:val="006F24BF"/>
    <w:pPr>
      <w:ind w:left="720"/>
      <w:contextualSpacing/>
    </w:pPr>
  </w:style>
  <w:style w:type="character" w:styleId="IntenseEmphasis">
    <w:name w:val="Intense Emphasis"/>
    <w:basedOn w:val="DefaultParagraphFont"/>
    <w:uiPriority w:val="21"/>
    <w:qFormat/>
    <w:rsid w:val="006F24BF"/>
    <w:rPr>
      <w:i/>
      <w:iCs/>
      <w:color w:val="2F5496" w:themeColor="accent1" w:themeShade="BF"/>
    </w:rPr>
  </w:style>
  <w:style w:type="paragraph" w:styleId="IntenseQuote">
    <w:name w:val="Intense Quote"/>
    <w:basedOn w:val="Normal"/>
    <w:next w:val="Normal"/>
    <w:link w:val="IntenseQuoteChar"/>
    <w:uiPriority w:val="30"/>
    <w:qFormat/>
    <w:rsid w:val="006F24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F24BF"/>
    <w:rPr>
      <w:i/>
      <w:iCs/>
      <w:color w:val="2F5496" w:themeColor="accent1" w:themeShade="BF"/>
    </w:rPr>
  </w:style>
  <w:style w:type="character" w:styleId="IntenseReference">
    <w:name w:val="Intense Reference"/>
    <w:basedOn w:val="DefaultParagraphFont"/>
    <w:uiPriority w:val="32"/>
    <w:qFormat/>
    <w:rsid w:val="006F24BF"/>
    <w:rPr>
      <w:b/>
      <w:bCs/>
      <w:smallCaps/>
      <w:color w:val="2F5496" w:themeColor="accent1" w:themeShade="BF"/>
      <w:spacing w:val="5"/>
    </w:rPr>
  </w:style>
  <w:style w:type="character" w:styleId="Hyperlink">
    <w:name w:val="Hyperlink"/>
    <w:basedOn w:val="DefaultParagraphFont"/>
    <w:uiPriority w:val="99"/>
    <w:unhideWhenUsed/>
    <w:rsid w:val="00797F29"/>
    <w:rPr>
      <w:color w:val="0563C1" w:themeColor="hyperlink"/>
      <w:u w:val="single"/>
    </w:rPr>
  </w:style>
  <w:style w:type="character" w:styleId="UnresolvedMention">
    <w:name w:val="Unresolved Mention"/>
    <w:basedOn w:val="DefaultParagraphFont"/>
    <w:uiPriority w:val="99"/>
    <w:semiHidden/>
    <w:unhideWhenUsed/>
    <w:rsid w:val="00797F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dbfe2d9-5b1b-417e-bd3a-ccd7f199f6f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3763F9AB840342A52E39165B05240E" ma:contentTypeVersion="6" ma:contentTypeDescription="Create a new document." ma:contentTypeScope="" ma:versionID="f06f9aa24db8387abadc3707f0ad573f">
  <xsd:schema xmlns:xsd="http://www.w3.org/2001/XMLSchema" xmlns:xs="http://www.w3.org/2001/XMLSchema" xmlns:p="http://schemas.microsoft.com/office/2006/metadata/properties" xmlns:ns3="0dbfe2d9-5b1b-417e-bd3a-ccd7f199f6ff" targetNamespace="http://schemas.microsoft.com/office/2006/metadata/properties" ma:root="true" ma:fieldsID="6275eefcb959d33816ac727364ce182a" ns3:_="">
    <xsd:import namespace="0dbfe2d9-5b1b-417e-bd3a-ccd7f199f6ff"/>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fe2d9-5b1b-417e-bd3a-ccd7f199f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8A8746-76CF-4DFD-BCB9-6D0160DB1CD9}">
  <ds:schemaRefs>
    <ds:schemaRef ds:uri="http://purl.org/dc/elements/1.1/"/>
    <ds:schemaRef ds:uri="http://schemas.microsoft.com/office/2006/metadata/properties"/>
    <ds:schemaRef ds:uri="0dbfe2d9-5b1b-417e-bd3a-ccd7f199f6f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9CB581B-529E-4321-BECC-380CEBEF3D8C}">
  <ds:schemaRefs>
    <ds:schemaRef ds:uri="http://schemas.openxmlformats.org/officeDocument/2006/bibliography"/>
  </ds:schemaRefs>
</ds:datastoreItem>
</file>

<file path=customXml/itemProps3.xml><?xml version="1.0" encoding="utf-8"?>
<ds:datastoreItem xmlns:ds="http://schemas.openxmlformats.org/officeDocument/2006/customXml" ds:itemID="{BC39DE65-6150-4C0E-9181-A3D0E23A1786}">
  <ds:schemaRefs>
    <ds:schemaRef ds:uri="http://schemas.microsoft.com/sharepoint/v3/contenttype/forms"/>
  </ds:schemaRefs>
</ds:datastoreItem>
</file>

<file path=customXml/itemProps4.xml><?xml version="1.0" encoding="utf-8"?>
<ds:datastoreItem xmlns:ds="http://schemas.openxmlformats.org/officeDocument/2006/customXml" ds:itemID="{E76133C3-3EE7-4ABC-A4A4-5854A3540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fe2d9-5b1b-417e-bd3a-ccd7f199f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brown</dc:creator>
  <cp:keywords/>
  <dc:description/>
  <cp:lastModifiedBy>kennedy brown</cp:lastModifiedBy>
  <cp:revision>2</cp:revision>
  <dcterms:created xsi:type="dcterms:W3CDTF">2024-05-23T16:20:00Z</dcterms:created>
  <dcterms:modified xsi:type="dcterms:W3CDTF">2024-05-23T16:20:00Z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0x010100D83763F9AB840342A52E39165B05240E</vt:lpwstr>
  </property>
</Properties>
</file>